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rPr>
          <w:rFonts w:ascii="Arial Narrow"/>
        </w:rPr>
      </w:pPr>
    </w:p>
    <w:p>
      <w:pPr>
        <w:pStyle w:val="Normal"/>
        <w:spacing w:after="0" w:line="240" w:lineRule="auto"/>
        <w:jc w:val="center"/>
        <w:rPr>
          <w:rFonts w:ascii="Arial Narrow" w:cs="Arial Narrow" w:hAnsi="Arial Narrow" w:eastAsia="Arial Narrow"/>
          <w:i w:val="1"/>
          <w:iCs w:val="1"/>
          <w:sz w:val="44"/>
          <w:szCs w:val="44"/>
        </w:rPr>
      </w:pPr>
      <w:r>
        <w:rPr>
          <w:rFonts w:ascii="Arial Narrow"/>
          <w:b w:val="1"/>
          <w:bCs w:val="1"/>
          <w:i w:val="1"/>
          <w:iCs w:val="1"/>
          <w:sz w:val="44"/>
          <w:szCs w:val="44"/>
          <w:rtl w:val="0"/>
          <w:lang w:val="en-US"/>
        </w:rPr>
        <w:t xml:space="preserve">Beginning </w:t>
      </w:r>
      <w:r>
        <w:rPr>
          <w:rFonts w:ascii="Arial Narrow"/>
          <w:b w:val="1"/>
          <w:bCs w:val="1"/>
          <w:i w:val="1"/>
          <w:iCs w:val="1"/>
          <w:sz w:val="44"/>
          <w:szCs w:val="44"/>
          <w:rtl w:val="0"/>
          <w:lang w:val="en-US"/>
        </w:rPr>
        <w:t xml:space="preserve"> of </w:t>
      </w:r>
      <w:r>
        <w:rPr>
          <w:rFonts w:ascii="Arial Narrow"/>
          <w:b w:val="1"/>
          <w:bCs w:val="1"/>
          <w:i w:val="1"/>
          <w:iCs w:val="1"/>
          <w:sz w:val="44"/>
          <w:szCs w:val="44"/>
          <w:rtl w:val="0"/>
          <w:lang w:val="en-US"/>
        </w:rPr>
        <w:t>Year Fast</w:t>
      </w:r>
    </w:p>
    <w:p>
      <w:pPr>
        <w:pStyle w:val="Normal"/>
        <w:spacing w:after="0" w:line="240" w:lineRule="auto"/>
        <w:jc w:val="center"/>
        <w:rPr>
          <w:rFonts w:ascii="Arial Narrow Bold" w:cs="Arial Narrow Bold" w:hAnsi="Arial Narrow Bold" w:eastAsia="Arial Narrow Bold"/>
          <w:sz w:val="40"/>
          <w:szCs w:val="40"/>
        </w:rPr>
      </w:pPr>
    </w:p>
    <w:p>
      <w:pPr>
        <w:pStyle w:val="Normal"/>
        <w:spacing w:after="0" w:line="240" w:lineRule="auto"/>
        <w:jc w:val="center"/>
        <w:rPr>
          <w:rFonts w:ascii="Arial Narrow Bold" w:cs="Arial Narrow Bold" w:hAnsi="Arial Narrow Bold" w:eastAsia="Arial Narrow Bold"/>
          <w:sz w:val="40"/>
          <w:szCs w:val="40"/>
          <w:rtl w:val="0"/>
        </w:rPr>
      </w:pPr>
      <w:r>
        <w:rPr>
          <w:rFonts w:ascii="Arial Narrow Bold"/>
          <w:sz w:val="40"/>
          <w:szCs w:val="40"/>
          <w:rtl w:val="0"/>
          <w:lang w:val="en-US"/>
        </w:rPr>
        <w:t xml:space="preserve">Theme 2015 </w:t>
      </w:r>
      <w:r>
        <w:rPr>
          <w:rFonts w:hAnsi="Arial Unicode MS" w:hint="default"/>
          <w:sz w:val="40"/>
          <w:szCs w:val="40"/>
          <w:rtl w:val="0"/>
          <w:lang w:val="en-US"/>
        </w:rPr>
        <w:t>– “</w:t>
      </w:r>
      <w:r>
        <w:rPr>
          <w:rFonts w:ascii="Arial Narrow Bold"/>
          <w:sz w:val="40"/>
          <w:szCs w:val="40"/>
          <w:rtl w:val="0"/>
          <w:lang w:val="en-US"/>
        </w:rPr>
        <w:t>Our Year Of Service To The King</w:t>
      </w:r>
      <w:r>
        <w:rPr>
          <w:rFonts w:hAnsi="Arial Unicode MS" w:hint="default"/>
          <w:sz w:val="40"/>
          <w:szCs w:val="40"/>
          <w:rtl w:val="0"/>
          <w:lang w:val="en-US"/>
        </w:rPr>
        <w:t>”</w:t>
      </w:r>
    </w:p>
    <w:p>
      <w:pPr>
        <w:pStyle w:val="Normal"/>
        <w:spacing w:after="0" w:line="240" w:lineRule="auto"/>
        <w:jc w:val="center"/>
        <w:rPr>
          <w:rFonts w:ascii="Arial Narrow" w:cs="Arial Narrow" w:hAnsi="Arial Narrow" w:eastAsia="Arial Narrow"/>
        </w:rPr>
      </w:pPr>
      <w:r>
        <w:rPr>
          <w:rFonts w:ascii="Arial Narrow Bold"/>
          <w:sz w:val="40"/>
          <w:szCs w:val="40"/>
          <w:rtl w:val="0"/>
          <w:lang w:val="en-US"/>
        </w:rPr>
        <w:t>EXCELLENCE</w:t>
      </w:r>
    </w:p>
    <w:p>
      <w:pPr>
        <w:pStyle w:val="Normal"/>
        <w:spacing w:after="0" w:line="240" w:lineRule="auto"/>
        <w:rPr>
          <w:rFonts w:ascii="Arial Narrow" w:cs="Arial Narrow" w:hAnsi="Arial Narrow" w:eastAsia="Arial Narrow"/>
        </w:rPr>
      </w:pPr>
    </w:p>
    <w:p>
      <w:pPr>
        <w:pStyle w:val="Normal"/>
        <w:spacing w:after="0" w:line="240" w:lineRule="auto"/>
        <w:jc w:val="center"/>
        <w:rPr>
          <w:rFonts w:ascii="Arial Narrow Bold" w:cs="Arial Narrow Bold" w:hAnsi="Arial Narrow Bold" w:eastAsia="Arial Narrow Bold"/>
          <w:sz w:val="40"/>
          <w:szCs w:val="40"/>
        </w:rPr>
      </w:pPr>
    </w:p>
    <w:p>
      <w:pPr>
        <w:pStyle w:val="Normal"/>
        <w:spacing w:after="0" w:line="240" w:lineRule="auto"/>
        <w:jc w:val="center"/>
        <w:rPr>
          <w:rFonts w:ascii="Arial Narrow Bold" w:cs="Arial Narrow Bold" w:hAnsi="Arial Narrow Bold" w:eastAsia="Arial Narrow Bold"/>
          <w:sz w:val="40"/>
          <w:szCs w:val="40"/>
        </w:rPr>
      </w:pPr>
    </w:p>
    <w:p>
      <w:pPr>
        <w:pStyle w:val="Normal"/>
        <w:spacing w:after="0" w:line="240" w:lineRule="auto"/>
        <w:jc w:val="center"/>
        <w:rPr>
          <w:rFonts w:ascii="Arial Narrow Bold" w:cs="Arial Narrow Bold" w:hAnsi="Arial Narrow Bold" w:eastAsia="Arial Narrow Bold"/>
          <w:sz w:val="40"/>
          <w:szCs w:val="40"/>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rPr>
      </w:pPr>
    </w:p>
    <w:p>
      <w:pPr>
        <w:pStyle w:val="Normal"/>
        <w:spacing w:after="0" w:line="240" w:lineRule="auto"/>
        <w:rPr>
          <w:rFonts w:ascii="Arial Narrow Bold" w:cs="Arial Narrow Bold" w:hAnsi="Arial Narrow Bold" w:eastAsia="Arial Narrow Bold"/>
          <w:sz w:val="24"/>
          <w:szCs w:val="24"/>
        </w:rPr>
      </w:pPr>
      <w:r>
        <w:rPr>
          <w:rFonts w:ascii="Arial Narrow Bold"/>
          <w:sz w:val="24"/>
          <w:szCs w:val="24"/>
          <w:rtl w:val="0"/>
          <w:lang w:val="en-US"/>
        </w:rPr>
        <w:t>Message For 2015 Year Beginning Fast</w:t>
      </w:r>
    </w:p>
    <w:p>
      <w:pPr>
        <w:pStyle w:val="Normal"/>
        <w:spacing w:after="0" w:line="240" w:lineRule="auto"/>
        <w:rPr>
          <w:rFonts w:ascii="Arial Narrow" w:cs="Arial Narrow" w:hAnsi="Arial Narrow" w:eastAsia="Arial Narrow"/>
          <w:i w:val="1"/>
          <w:iCs w:val="1"/>
          <w:sz w:val="24"/>
          <w:szCs w:val="24"/>
        </w:rPr>
      </w:pPr>
      <w:r>
        <w:rPr>
          <w:rFonts w:ascii="Arial Narrow"/>
          <w:i w:val="1"/>
          <w:iCs w:val="1"/>
          <w:sz w:val="24"/>
          <w:szCs w:val="24"/>
          <w:rtl w:val="0"/>
          <w:lang w:val="en-US"/>
        </w:rPr>
        <w:t>By Rev. Fitzgerald Odonkor, General Overseer</w:t>
      </w:r>
    </w:p>
    <w:p>
      <w:pPr>
        <w:pStyle w:val="Normal"/>
        <w:spacing w:after="0" w:line="240" w:lineRule="auto"/>
        <w:rPr>
          <w:rFonts w:ascii="Arial Narrow" w:cs="Arial Narrow" w:hAnsi="Arial Narrow" w:eastAsia="Arial Narrow"/>
          <w:i w:val="1"/>
          <w:iCs w:val="1"/>
          <w:sz w:val="24"/>
          <w:szCs w:val="24"/>
        </w:rPr>
      </w:pPr>
    </w:p>
    <w:p>
      <w:pPr>
        <w:pStyle w:val="Normal"/>
        <w:spacing w:after="0" w:line="240" w:lineRule="auto"/>
        <w:rPr>
          <w:rFonts w:ascii="Arial Narrow" w:cs="Arial Narrow" w:hAnsi="Arial Narrow" w:eastAsia="Arial Narrow"/>
          <w:i w:val="1"/>
          <w:iCs w:val="1"/>
          <w:sz w:val="24"/>
          <w:szCs w:val="24"/>
        </w:rPr>
      </w:pPr>
      <w:r>
        <w:rPr>
          <w:rFonts w:ascii="Arial Narrow"/>
          <w:i w:val="1"/>
          <w:iCs w:val="1"/>
          <w:sz w:val="24"/>
          <w:szCs w:val="24"/>
          <w:rtl w:val="0"/>
          <w:lang w:val="en-US"/>
        </w:rPr>
        <w:t>He gives power to the faint and weary and to him and to him who has no might he increases strength causing it to multiply and making it to abound</w:t>
      </w:r>
    </w:p>
    <w:p>
      <w:pPr>
        <w:pStyle w:val="Normal"/>
        <w:spacing w:after="0" w:line="240" w:lineRule="auto"/>
        <w:rPr>
          <w:rFonts w:ascii="Arial Narrow" w:cs="Arial Narrow" w:hAnsi="Arial Narrow" w:eastAsia="Arial Narrow"/>
          <w:i w:val="1"/>
          <w:iCs w:val="1"/>
          <w:sz w:val="24"/>
          <w:szCs w:val="24"/>
        </w:rPr>
      </w:pPr>
    </w:p>
    <w:p>
      <w:pPr>
        <w:pStyle w:val="Normal"/>
        <w:spacing w:after="0" w:line="240" w:lineRule="auto"/>
        <w:rPr>
          <w:rFonts w:ascii="Arial Narrow" w:cs="Arial Narrow" w:hAnsi="Arial Narrow" w:eastAsia="Arial Narrow"/>
          <w:i w:val="1"/>
          <w:iCs w:val="1"/>
          <w:sz w:val="24"/>
          <w:szCs w:val="24"/>
        </w:rPr>
      </w:pPr>
      <w:r>
        <w:rPr>
          <w:rFonts w:ascii="Arial Narrow"/>
          <w:i w:val="1"/>
          <w:iCs w:val="1"/>
          <w:sz w:val="24"/>
          <w:szCs w:val="24"/>
          <w:rtl w:val="0"/>
          <w:lang w:val="en-US"/>
        </w:rPr>
        <w:t>Even youths shall faint and be weary and selected young men shall feebly stumble and fall exhausted.</w:t>
      </w:r>
    </w:p>
    <w:p>
      <w:pPr>
        <w:pStyle w:val="Normal"/>
        <w:spacing w:after="0" w:line="240" w:lineRule="auto"/>
        <w:rPr>
          <w:rFonts w:ascii="Arial Narrow" w:cs="Arial Narrow" w:hAnsi="Arial Narrow" w:eastAsia="Arial Narrow"/>
          <w:i w:val="1"/>
          <w:iCs w:val="1"/>
          <w:sz w:val="24"/>
          <w:szCs w:val="24"/>
        </w:rPr>
      </w:pPr>
      <w:r>
        <w:rPr>
          <w:rFonts w:ascii="Arial Narrow"/>
          <w:i w:val="1"/>
          <w:iCs w:val="1"/>
          <w:sz w:val="24"/>
          <w:szCs w:val="24"/>
          <w:rtl w:val="0"/>
          <w:lang w:val="en-US"/>
        </w:rPr>
        <w:t>But those who wait for the Lord  (who expect, look for and hope in him) shall change and renew their strength and  power, they shall lift their wings and mount up (close to God) a eagles mount up (to the sun) they shall run and not be weary they shall walk and not faint or become tired. Isaiah 40: 29-31 AMP</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Beloved in the Lord as we enter the threshold of a brand new year it is time to call together the people of God and to receive strength and wisdom and direction from our God.</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We have not passed this way before and so we need to throw ourselves on the mercies and the altar of him who is both the alpha and the omega, the beginning and the end. Time is in his hands and he determines the destinies of men and nations.</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When we deliberately deprive ourselves of food for the purpose of prayer and listening to God we give ourselves a unique opportunity to undergo change as we gain insight into the future he has prepared for us.</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We also by fasting recognize our total dependency on God for strength, increase and multiplication. Fasting does not change God it must change us to be more like him. In this new year our own strength will fail us and our own wisdom will fail us but when we look to God and make him our expectation and hope in him we will mount over every obstacle and barrier and persevere to victory in every battle situation.</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When we fast we also give God the opportunity to reveal our weaknesses to us and to break any bands of wickedness and remove any heavy burdens we may be carrying and to liberate us. We will then be in the position to release others we may be holding by unforgiveness and bitterness and envy and jealousy among others.</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Fasting should make us look inside ourselves for the purpose of taking and implementing decisions that will make us position ourselves to serve our King like we have never done before.</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May the Lord provide us with both physical and mental strength to focus on the real purpose of waiting on him by fasting and may he through this spiritual exercise raise for himself a people who are fully devoted to him.</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Happy 2015!</w:t>
      </w: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p>
    <w:p>
      <w:pPr>
        <w:pStyle w:val="Normal"/>
        <w:spacing w:after="0" w:line="240" w:lineRule="auto"/>
        <w:outlineLvl w:val="2"/>
        <w:rPr>
          <w:rFonts w:ascii="Arial Narrow Bold" w:cs="Arial Narrow Bold" w:hAnsi="Arial Narrow Bold" w:eastAsia="Arial Narrow Bold"/>
          <w:sz w:val="24"/>
          <w:szCs w:val="24"/>
        </w:rPr>
      </w:pPr>
      <w:r>
        <w:rPr>
          <w:rFonts w:ascii="Arial Narrow Bold"/>
          <w:sz w:val="24"/>
          <w:szCs w:val="24"/>
          <w:rtl w:val="0"/>
          <w:lang w:val="en-US"/>
        </w:rPr>
        <w:t>The Power of Bible Fasting</w:t>
      </w:r>
    </w:p>
    <w:p>
      <w:pPr>
        <w:pStyle w:val="Normal"/>
        <w:spacing w:after="0" w:line="240" w:lineRule="auto"/>
        <w:outlineLvl w:val="5"/>
        <w:rPr>
          <w:rFonts w:ascii="Arial Narrow" w:cs="Arial Narrow" w:hAnsi="Arial Narrow" w:eastAsia="Arial Narrow"/>
          <w:i w:val="1"/>
          <w:iCs w:val="1"/>
          <w:sz w:val="24"/>
          <w:szCs w:val="24"/>
        </w:rPr>
      </w:pPr>
      <w:r>
        <w:rPr>
          <w:rFonts w:ascii="Arial Narrow"/>
          <w:i w:val="1"/>
          <w:iCs w:val="1"/>
          <w:sz w:val="24"/>
          <w:szCs w:val="24"/>
          <w:rtl w:val="0"/>
          <w:lang w:val="en-US"/>
        </w:rPr>
        <w:t>by Ernest Angley</w:t>
      </w:r>
    </w:p>
    <w:p>
      <w:pPr>
        <w:pStyle w:val="Normal"/>
        <w:spacing w:after="0" w:line="240" w:lineRule="auto"/>
        <w:outlineLvl w:val="5"/>
        <w:rPr>
          <w:rFonts w:ascii="Arial Narrow Bold" w:cs="Arial Narrow Bold" w:hAnsi="Arial Narrow Bold" w:eastAsia="Arial Narrow Bold"/>
          <w:sz w:val="24"/>
          <w:szCs w:val="24"/>
        </w:rPr>
      </w:pPr>
    </w:p>
    <w:p>
      <w:pPr>
        <w:pStyle w:val="Normal"/>
        <w:spacing w:after="0" w:line="240" w:lineRule="auto"/>
        <w:rPr>
          <w:rFonts w:ascii="Arial Narrow" w:cs="Arial Narrow" w:hAnsi="Arial Narrow" w:eastAsia="Arial Narrow"/>
          <w:sz w:val="24"/>
          <w:szCs w:val="24"/>
        </w:rPr>
      </w:pPr>
      <w:r>
        <w:rPr>
          <w:rFonts w:ascii="Arial Narrow"/>
          <w:i w:val="1"/>
          <w:iCs w:val="1"/>
          <w:sz w:val="24"/>
          <w:szCs w:val="24"/>
          <w:rtl w:val="0"/>
          <w:lang w:val="en-US"/>
        </w:rPr>
        <w:t>Howbeit this kind goeth not out but by prayer and fasting</w:t>
      </w:r>
      <w:r>
        <w:rPr>
          <w:rFonts w:ascii="Arial Narrow"/>
          <w:sz w:val="24"/>
          <w:szCs w:val="24"/>
          <w:rtl w:val="0"/>
          <w:lang w:val="en-US"/>
        </w:rPr>
        <w:t xml:space="preserve"> (Matthew 17:21). There are many who feel Biblical fasting is unnecessary because Jesus paid for all at Calvary. This, however, is not according to the Word of the Lord. The Bible teaches fasting for all God</w:t>
      </w:r>
      <w:r>
        <w:rPr>
          <w:rFonts w:hAnsi="Arial Unicode MS" w:hint="default"/>
          <w:sz w:val="24"/>
          <w:szCs w:val="24"/>
          <w:rtl w:val="0"/>
          <w:lang w:val="en-US"/>
        </w:rPr>
        <w:t>’</w:t>
      </w:r>
      <w:r>
        <w:rPr>
          <w:rFonts w:ascii="Arial Narrow"/>
          <w:sz w:val="24"/>
          <w:szCs w:val="24"/>
          <w:rtl w:val="0"/>
          <w:lang w:val="en-US"/>
        </w:rPr>
        <w:t>s people; never will you have real power with God unless you fast.</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In Matthew, the ninth chapter, we read that John</w:t>
      </w:r>
      <w:r>
        <w:rPr>
          <w:rFonts w:hAnsi="Arial Unicode MS" w:hint="default"/>
          <w:sz w:val="24"/>
          <w:szCs w:val="24"/>
          <w:rtl w:val="0"/>
          <w:lang w:val="en-US"/>
        </w:rPr>
        <w:t>’</w:t>
      </w:r>
      <w:r>
        <w:rPr>
          <w:rFonts w:ascii="Arial Narrow"/>
          <w:sz w:val="24"/>
          <w:szCs w:val="24"/>
          <w:rtl w:val="0"/>
          <w:lang w:val="en-US"/>
        </w:rPr>
        <w:t>s disciples came to Jesus asking why they fasted while Jesus</w:t>
      </w:r>
      <w:r>
        <w:rPr>
          <w:rFonts w:hAnsi="Arial Unicode MS" w:hint="default"/>
          <w:sz w:val="24"/>
          <w:szCs w:val="24"/>
          <w:rtl w:val="0"/>
          <w:lang w:val="en-US"/>
        </w:rPr>
        <w:t xml:space="preserve">’ </w:t>
      </w:r>
      <w:r>
        <w:rPr>
          <w:rFonts w:ascii="Arial Narrow"/>
          <w:sz w:val="24"/>
          <w:szCs w:val="24"/>
          <w:rtl w:val="0"/>
          <w:lang w:val="en-US"/>
        </w:rPr>
        <w:t xml:space="preserve">disciples did not. Jesus answered, </w:t>
      </w:r>
      <w:r>
        <w:rPr>
          <w:rFonts w:ascii="Arial Narrow"/>
          <w:i w:val="1"/>
          <w:iCs w:val="1"/>
          <w:sz w:val="24"/>
          <w:szCs w:val="24"/>
          <w:rtl w:val="0"/>
          <w:lang w:val="en-US"/>
        </w:rPr>
        <w:t>Can the children of the bridechamber mourn, as long as the bridegroom is with them? But the days will come, when the bridegroom shall be taken from them, and then shall they fast.</w:t>
      </w:r>
      <w:r>
        <w:rPr>
          <w:rFonts w:ascii="Arial Narrow"/>
          <w:sz w:val="24"/>
          <w:szCs w:val="24"/>
          <w:rtl w:val="0"/>
          <w:lang w:val="en-US"/>
        </w:rPr>
        <w:t xml:space="preserve"> After Jesus was taken from them, His disciples did fast.</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 xml:space="preserve">It is recorded in Mark 9 that a father brought his son, who was possessed by a devil, to the disciples. They were not able to deliver the boy, but Jesus was. Later, the disciples wanted to know why they could not cast out the devil. They were told by Jesus that </w:t>
      </w:r>
      <w:r>
        <w:rPr>
          <w:rFonts w:ascii="Arial Narrow"/>
          <w:i w:val="1"/>
          <w:iCs w:val="1"/>
          <w:sz w:val="24"/>
          <w:szCs w:val="24"/>
          <w:rtl w:val="0"/>
          <w:lang w:val="en-US"/>
        </w:rPr>
        <w:t>this kind can come forth by nothing, but by prayer and fasting</w:t>
      </w:r>
      <w:r>
        <w:rPr>
          <w:rFonts w:ascii="Arial Narrow"/>
          <w:sz w:val="24"/>
          <w:szCs w:val="24"/>
          <w:rtl w:val="0"/>
          <w:lang w:val="en-US"/>
        </w:rPr>
        <w:t xml:space="preserve"> (Mark 9:29). In my services the sick are healed by the numbers, devils are cast out. How is it done? Through fasting, prayer and living in the Word.</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They Fasted in Old Testament Days</w:t>
      </w: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 xml:space="preserve">In Exodus, the thirty-fourth chapter, it is recorded that Moses did not eat for forty days and nights. He was on the mount with God and lived right in His mighty presence. </w:t>
      </w:r>
      <w:r>
        <w:rPr>
          <w:rFonts w:ascii="Arial Narrow"/>
          <w:i w:val="1"/>
          <w:iCs w:val="1"/>
          <w:sz w:val="24"/>
          <w:szCs w:val="24"/>
          <w:rtl w:val="0"/>
          <w:lang w:val="en-US"/>
        </w:rPr>
        <w:t>When Aaron and all the children of Israel saw Moses, behold, the skin of his face shone</w:t>
      </w:r>
      <w:r>
        <w:rPr>
          <w:rFonts w:ascii="Arial Narrow"/>
          <w:sz w:val="24"/>
          <w:szCs w:val="24"/>
          <w:rtl w:val="0"/>
          <w:lang w:val="en-US"/>
        </w:rPr>
        <w:t xml:space="preserve"> (verse 30). Fasting truly brings one into the glory of the Lord!</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Elijah, in I Kings 19:1-8, ran from the enemy and went a day</w:t>
      </w:r>
      <w:r>
        <w:rPr>
          <w:rFonts w:hAnsi="Arial Unicode MS" w:hint="default"/>
          <w:sz w:val="24"/>
          <w:szCs w:val="24"/>
          <w:rtl w:val="0"/>
          <w:lang w:val="en-US"/>
        </w:rPr>
        <w:t>’</w:t>
      </w:r>
      <w:r>
        <w:rPr>
          <w:rFonts w:ascii="Arial Narrow"/>
          <w:sz w:val="24"/>
          <w:szCs w:val="24"/>
          <w:rtl w:val="0"/>
          <w:lang w:val="en-US"/>
        </w:rPr>
        <w:t>s journey into the wilderness. Twice an angel served him food, and then he ate nothing for forty days and nights. In the power and strength of the Lord he traveled 150 miles to the mount of God. If you want to reach the mount of God, fasting will help you do it.</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We read of Daniel</w:t>
      </w:r>
      <w:r>
        <w:rPr>
          <w:rFonts w:hAnsi="Arial Unicode MS" w:hint="default"/>
          <w:sz w:val="24"/>
          <w:szCs w:val="24"/>
          <w:rtl w:val="0"/>
          <w:lang w:val="en-US"/>
        </w:rPr>
        <w:t>’</w:t>
      </w:r>
      <w:r>
        <w:rPr>
          <w:rFonts w:ascii="Arial Narrow"/>
          <w:sz w:val="24"/>
          <w:szCs w:val="24"/>
          <w:rtl w:val="0"/>
          <w:lang w:val="en-US"/>
        </w:rPr>
        <w:t>s fast of twenty-one days in Daniel 10:2,3</w:t>
      </w:r>
      <w:r>
        <w:rPr>
          <w:rFonts w:ascii="Arial Narrow"/>
          <w:i w:val="1"/>
          <w:iCs w:val="1"/>
          <w:sz w:val="24"/>
          <w:szCs w:val="24"/>
          <w:rtl w:val="0"/>
          <w:lang w:val="en-US"/>
        </w:rPr>
        <w:t>: I ate no pleasant bread, neither came flesh nor wine in my mouth. Then in the twelfth verse we read of an angel saying this about Daniel: from the first day that thou didst set thine heart to understand, and to chasten thyself before thy God, thy words were heard, and I am come for thy words.</w:t>
      </w:r>
      <w:r>
        <w:rPr>
          <w:rFonts w:ascii="Arial Narrow"/>
          <w:sz w:val="24"/>
          <w:szCs w:val="24"/>
          <w:rtl w:val="0"/>
          <w:lang w:val="en-US"/>
        </w:rPr>
        <w:t xml:space="preserve"> Daniel</w:t>
      </w:r>
      <w:r>
        <w:rPr>
          <w:rFonts w:hAnsi="Arial Unicode MS" w:hint="default"/>
          <w:sz w:val="24"/>
          <w:szCs w:val="24"/>
          <w:rtl w:val="0"/>
          <w:lang w:val="en-US"/>
        </w:rPr>
        <w:t>’</w:t>
      </w:r>
      <w:r>
        <w:rPr>
          <w:rFonts w:ascii="Arial Narrow"/>
          <w:sz w:val="24"/>
          <w:szCs w:val="24"/>
          <w:rtl w:val="0"/>
          <w:lang w:val="en-US"/>
        </w:rPr>
        <w:t>s prayer, backed up by the power of fasting, was answered.</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In Esther 4:16, Esther sent word to Mordecai, asking him and all the Jews to fast three days and nights while she and her maidens did likewise. She then went in before the king and won deliverance for her people.</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The people of Ninevah fasted and God spared the entire city, saving over 120,000 souls (Jonah 3:5-10).</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Christ, Our Example</w:t>
      </w:r>
    </w:p>
    <w:p>
      <w:pPr>
        <w:pStyle w:val="Normal"/>
        <w:spacing w:after="0" w:line="240" w:lineRule="auto"/>
        <w:rPr>
          <w:rFonts w:ascii="Arial Narrow" w:cs="Arial Narrow" w:hAnsi="Arial Narrow" w:eastAsia="Arial Narrow"/>
          <w:sz w:val="24"/>
          <w:szCs w:val="24"/>
        </w:rPr>
      </w:pPr>
      <w:r>
        <w:rPr>
          <w:rFonts w:ascii="Arial Narrow"/>
          <w:i w:val="1"/>
          <w:iCs w:val="1"/>
          <w:sz w:val="24"/>
          <w:szCs w:val="24"/>
          <w:rtl w:val="0"/>
          <w:lang w:val="en-US"/>
        </w:rPr>
        <w:t>And Jesus being full of the Holy Ghost returned from Jordan, and was led by the Spirit into the wilderness, Being forty days tempted of the devil. And in those days he did eat nothing: and when they were ended, he afterward hungered</w:t>
      </w:r>
      <w:r>
        <w:rPr>
          <w:rFonts w:ascii="Arial Narrow"/>
          <w:sz w:val="24"/>
          <w:szCs w:val="24"/>
          <w:rtl w:val="0"/>
          <w:lang w:val="en-US"/>
        </w:rPr>
        <w:t xml:space="preserve"> (Luke 4:1,2). True Biblical fasting brings the anointing of God. In verse 18 Jesus cries, </w:t>
      </w:r>
      <w:r>
        <w:rPr>
          <w:rFonts w:ascii="Arial Narrow"/>
          <w:i w:val="1"/>
          <w:iCs w:val="1"/>
          <w:sz w:val="24"/>
          <w:szCs w:val="24"/>
          <w:rtl w:val="0"/>
          <w:lang w:val="en-US"/>
        </w:rPr>
        <w:t>The Spirit of the Lord is upon me, because he hath anointed me</w:t>
      </w:r>
      <w:r>
        <w:rPr>
          <w:rFonts w:ascii="Arial Narrow"/>
          <w:sz w:val="24"/>
          <w:szCs w:val="24"/>
          <w:rtl w:val="0"/>
          <w:lang w:val="en-US"/>
        </w:rPr>
        <w:t>. After fasting forty days, Jesus began to heal the sick, cast out devils and perform many mighty miracles. As the Son of God He did not need to fast, but as the Son of man He fasted to show us how we can have power with God over all devils.</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The Early Church Fasted</w:t>
      </w:r>
    </w:p>
    <w:p>
      <w:pPr>
        <w:pStyle w:val="Normal"/>
        <w:spacing w:after="0" w:line="240" w:lineRule="auto"/>
        <w:rPr>
          <w:rFonts w:ascii="Arial Narrow" w:cs="Arial Narrow" w:hAnsi="Arial Narrow" w:eastAsia="Arial Narrow"/>
          <w:sz w:val="24"/>
          <w:szCs w:val="24"/>
        </w:rPr>
      </w:pPr>
      <w:r>
        <w:rPr>
          <w:rFonts w:ascii="Arial Narrow"/>
          <w:i w:val="1"/>
          <w:iCs w:val="1"/>
          <w:sz w:val="24"/>
          <w:szCs w:val="24"/>
          <w:rtl w:val="0"/>
          <w:lang w:val="en-US"/>
        </w:rPr>
        <w:t>They ministered to the Lord, and fasted</w:t>
      </w:r>
      <w:r>
        <w:rPr>
          <w:rFonts w:ascii="Arial Narrow"/>
          <w:sz w:val="24"/>
          <w:szCs w:val="24"/>
          <w:rtl w:val="0"/>
          <w:lang w:val="en-US"/>
        </w:rPr>
        <w:t xml:space="preserve"> (Acts 13:2). Men of God fasted and then carried out the command of the Lord. In Acts 9:9-17, Paul fasted for three days after his conversion; then he not only received his sight but also was filled with the Holy Ghost. Paul, in II Corinthians 11:27, </w:t>
      </w:r>
      <w:r>
        <w:rPr>
          <w:rFonts w:ascii="Arial Narrow"/>
          <w:i w:val="1"/>
          <w:iCs w:val="1"/>
          <w:sz w:val="24"/>
          <w:szCs w:val="24"/>
          <w:rtl w:val="0"/>
          <w:lang w:val="en-US"/>
        </w:rPr>
        <w:t>was</w:t>
      </w:r>
      <w:r>
        <w:rPr>
          <w:rFonts w:hAnsi="Arial Unicode MS" w:hint="default"/>
          <w:i w:val="1"/>
          <w:iCs w:val="1"/>
          <w:sz w:val="24"/>
          <w:szCs w:val="24"/>
          <w:rtl w:val="0"/>
          <w:lang w:val="en-US"/>
        </w:rPr>
        <w:t>…</w:t>
      </w:r>
      <w:r>
        <w:rPr>
          <w:rFonts w:ascii="Arial Narrow"/>
          <w:i w:val="1"/>
          <w:iCs w:val="1"/>
          <w:sz w:val="24"/>
          <w:szCs w:val="24"/>
          <w:rtl w:val="0"/>
          <w:lang w:val="en-US"/>
        </w:rPr>
        <w:t>in fastings often</w:t>
      </w:r>
      <w:r>
        <w:rPr>
          <w:rFonts w:ascii="Arial Narrow"/>
          <w:sz w:val="24"/>
          <w:szCs w:val="24"/>
          <w:rtl w:val="0"/>
          <w:lang w:val="en-US"/>
        </w:rPr>
        <w:t xml:space="preserve">. Paul recommended periods of </w:t>
      </w:r>
      <w:r>
        <w:rPr>
          <w:rFonts w:ascii="Arial Narrow"/>
          <w:i w:val="1"/>
          <w:iCs w:val="1"/>
          <w:sz w:val="24"/>
          <w:szCs w:val="24"/>
          <w:rtl w:val="0"/>
          <w:lang w:val="en-US"/>
        </w:rPr>
        <w:t>fasting and prayer</w:t>
      </w:r>
      <w:r>
        <w:rPr>
          <w:rFonts w:ascii="Arial Narrow"/>
          <w:sz w:val="24"/>
          <w:szCs w:val="24"/>
          <w:rtl w:val="0"/>
          <w:lang w:val="en-US"/>
        </w:rPr>
        <w:t xml:space="preserve"> (I Corinthians 7:5).</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When to Fast</w:t>
      </w: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God honors any sacrifice we make for Him and He does not set down rigid rules of contacting Him. Fast with a definite purpose. Don</w:t>
      </w:r>
      <w:r>
        <w:rPr>
          <w:rFonts w:hAnsi="Arial Unicode MS" w:hint="default"/>
          <w:sz w:val="24"/>
          <w:szCs w:val="24"/>
          <w:rtl w:val="0"/>
          <w:lang w:val="en-US"/>
        </w:rPr>
        <w:t>’</w:t>
      </w:r>
      <w:r>
        <w:rPr>
          <w:rFonts w:ascii="Arial Narrow"/>
          <w:sz w:val="24"/>
          <w:szCs w:val="24"/>
          <w:rtl w:val="0"/>
          <w:lang w:val="en-US"/>
        </w:rPr>
        <w:t>t fast just for the sake of fasting, but fast for the purpose of contacting God about a definite concern. The fast may be short or long: there are things we receive from God on a short fast while other prayers are answered only by a long fast. Your fast should always edify you and glorify God, for when it fails to do so it is not the kind of fast God wants. Use the wisdom God has given you.</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How to Fast</w:t>
      </w:r>
    </w:p>
    <w:p>
      <w:pPr>
        <w:pStyle w:val="Normal"/>
        <w:spacing w:after="0" w:line="240" w:lineRule="auto"/>
        <w:rPr>
          <w:rFonts w:ascii="Arial Narrow" w:cs="Arial Narrow" w:hAnsi="Arial Narrow" w:eastAsia="Arial Narrow"/>
          <w:sz w:val="24"/>
          <w:szCs w:val="24"/>
        </w:rPr>
      </w:pPr>
      <w:r>
        <w:rPr>
          <w:rFonts w:ascii="Arial Narrow"/>
          <w:i w:val="1"/>
          <w:iCs w:val="1"/>
          <w:sz w:val="24"/>
          <w:szCs w:val="24"/>
          <w:rtl w:val="0"/>
          <w:lang w:val="en-US"/>
        </w:rPr>
        <w:t>Moreover when ye fast, be not, as the hypocrites, of a sad countenance: for they disfigure their faces that they may appear unto men to fast. Verily I say unto you, they have their reward. But thou, when thou fastest, anoint thine head, and wash thy face; That thou appear not unto men to fast, but unto thy Father which is in secret: and thy Father, which seeth in secret, shall reward thee openly</w:t>
      </w:r>
      <w:r>
        <w:rPr>
          <w:rFonts w:ascii="Arial Narrow"/>
          <w:sz w:val="24"/>
          <w:szCs w:val="24"/>
          <w:rtl w:val="0"/>
          <w:lang w:val="en-US"/>
        </w:rPr>
        <w:t xml:space="preserve"> (Matthew 6:16-18). Don</w:t>
      </w:r>
      <w:r>
        <w:rPr>
          <w:rFonts w:hAnsi="Arial Unicode MS" w:hint="default"/>
          <w:sz w:val="24"/>
          <w:szCs w:val="24"/>
          <w:rtl w:val="0"/>
          <w:lang w:val="en-US"/>
        </w:rPr>
        <w:t>’</w:t>
      </w:r>
      <w:r>
        <w:rPr>
          <w:rFonts w:ascii="Arial Narrow"/>
          <w:sz w:val="24"/>
          <w:szCs w:val="24"/>
          <w:rtl w:val="0"/>
          <w:lang w:val="en-US"/>
        </w:rPr>
        <w:t>t appear downcast when you fast or boast about how long the fast has been. Fasting is not for show but to afflict your soul so that your Father in Heaven will answer your prayer.</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There are many ways to fast. You can fast by drinking only water or you can fast by drinking water and just enough juice to keep up your strength so that you can do your work. You can fast one meal, two meals, a day, a week or as many days as you want, but never fast over forty days at a time. Jesus fasted forty days, the maximum amount of time you should fast. I have fasted many forty day fasts, but I have never felt I should fast over forty days.</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Always drink plenty of water when you are fasting. God never asks us to do anything that will harm our bodies and people have hurt their bodies by not drinking enough water on a fast. Water flushes the poison from your system; many doctors feel that fasting is beneficial so long as you drink plenty of water.</w:t>
      </w: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God is concerned about the good health of your body. Spend as much time in prayer, reading the Word and meditation as possible. It is important to draw greatly on the strength of the Lord during your fast.</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How to Break a Fast</w:t>
      </w: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There are some who can drink juices when breaking a fast. If you cannot take juices on a weak stomach, however, then corn flakes or a cooked cereal with milk and NO sugar will be fine. Gradually you may take a little broth at short intervals with a little cooked rice added. The length of the fast determines how slowly you should get back to solid foods. After a long fast, for a number of days treat yourself as you would a baby because your stomach will have become tender and delicate. NEVER overeat when coming off even a short fast. Do not give vent to your appetite.</w:t>
      </w:r>
    </w:p>
    <w:p>
      <w:pPr>
        <w:pStyle w:val="Normal"/>
        <w:spacing w:after="0" w:line="240" w:lineRule="auto"/>
        <w:rPr>
          <w:rFonts w:ascii="Arial Narrow" w:cs="Arial Narrow" w:hAnsi="Arial Narrow" w:eastAsia="Arial Narrow"/>
          <w:sz w:val="24"/>
          <w:szCs w:val="24"/>
        </w:rPr>
      </w:pPr>
    </w:p>
    <w:p>
      <w:pPr>
        <w:pStyle w:val="Normal"/>
        <w:spacing w:after="0" w:line="240" w:lineRule="auto"/>
        <w:outlineLvl w:val="1"/>
        <w:rPr>
          <w:rFonts w:ascii="Arial Narrow Bold" w:cs="Arial Narrow Bold" w:hAnsi="Arial Narrow Bold" w:eastAsia="Arial Narrow Bold"/>
          <w:sz w:val="24"/>
          <w:szCs w:val="24"/>
        </w:rPr>
      </w:pPr>
      <w:r>
        <w:rPr>
          <w:rFonts w:ascii="Arial Narrow Bold"/>
          <w:sz w:val="24"/>
          <w:szCs w:val="24"/>
          <w:rtl w:val="0"/>
          <w:lang w:val="en-US"/>
        </w:rPr>
        <w:t>Results from Your Fast</w:t>
      </w: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 xml:space="preserve">Fasting will put self more under subjection to God. Doubts will be dispelled and faith will take their place. Jesus, speaking of faith to remove mountains, said to the disciples, </w:t>
      </w:r>
      <w:r>
        <w:rPr>
          <w:rFonts w:ascii="Arial Narrow"/>
          <w:i w:val="1"/>
          <w:iCs w:val="1"/>
          <w:sz w:val="24"/>
          <w:szCs w:val="24"/>
          <w:rtl w:val="0"/>
          <w:lang w:val="en-US"/>
        </w:rPr>
        <w:t>nothing shall be impossible unto you. Howbeit this kind goeth not out but by prayer and fasting</w:t>
      </w:r>
      <w:r>
        <w:rPr>
          <w:rFonts w:ascii="Arial Narrow"/>
          <w:sz w:val="24"/>
          <w:szCs w:val="24"/>
          <w:rtl w:val="0"/>
          <w:lang w:val="en-US"/>
        </w:rPr>
        <w:t xml:space="preserve"> (Matthew 17:20,21). </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Bold" w:cs="Arial Narrow Bold" w:hAnsi="Arial Narrow Bold" w:eastAsia="Arial Narrow Bold"/>
          <w:sz w:val="24"/>
          <w:szCs w:val="24"/>
        </w:rPr>
      </w:pPr>
      <w:r>
        <w:rPr>
          <w:rFonts w:ascii="Arial Narrow Bold"/>
          <w:sz w:val="24"/>
          <w:szCs w:val="24"/>
          <w:rtl w:val="0"/>
          <w:lang w:val="en-US"/>
        </w:rPr>
        <w:t>Prayer Tit-Bits</w:t>
      </w:r>
    </w:p>
    <w:p>
      <w:pPr>
        <w:pStyle w:val="Normal"/>
        <w:spacing w:after="0" w:line="240" w:lineRule="auto"/>
        <w:rPr>
          <w:rFonts w:ascii="Arial Narrow" w:cs="Arial Narrow" w:hAnsi="Arial Narrow" w:eastAsia="Arial Narrow"/>
          <w:sz w:val="24"/>
          <w:szCs w:val="24"/>
        </w:rPr>
      </w:pPr>
      <w:r>
        <w:rPr>
          <w:rFonts w:ascii="Arial Narrow"/>
          <w:i w:val="1"/>
          <w:iCs w:val="1"/>
          <w:sz w:val="24"/>
          <w:szCs w:val="24"/>
          <w:rtl w:val="0"/>
          <w:lang w:val="en-US"/>
        </w:rPr>
        <w:t>Ps. Emmanuel Agbobli</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r>
        <w:rPr>
          <w:rFonts w:ascii="Arial Narrow"/>
          <w:sz w:val="24"/>
          <w:szCs w:val="24"/>
          <w:rtl w:val="0"/>
          <w:lang w:val="en-US"/>
        </w:rPr>
        <w:t xml:space="preserve">Prayer is the vital breath of a Christian. In prayer we engage the power of the Holy Ghost because the </w:t>
      </w:r>
      <w:r>
        <w:rPr>
          <w:rFonts w:hAnsi="Arial Unicode MS" w:hint="default"/>
          <w:sz w:val="24"/>
          <w:szCs w:val="24"/>
          <w:rtl w:val="0"/>
          <w:lang w:val="en-US"/>
        </w:rPr>
        <w:t>“</w:t>
      </w:r>
      <w:r>
        <w:rPr>
          <w:rFonts w:ascii="Arial Narrow"/>
          <w:i w:val="1"/>
          <w:iCs w:val="1"/>
          <w:sz w:val="24"/>
          <w:szCs w:val="24"/>
          <w:rtl w:val="0"/>
          <w:lang w:val="en-US"/>
        </w:rPr>
        <w:t>Spirit itself maketh intercession for us</w:t>
      </w:r>
      <w:r>
        <w:rPr>
          <w:rFonts w:hAnsi="Arial Unicode MS" w:hint="default"/>
          <w:sz w:val="24"/>
          <w:szCs w:val="24"/>
          <w:rtl w:val="0"/>
          <w:lang w:val="en-US"/>
        </w:rPr>
        <w:t>”</w:t>
      </w:r>
      <w:r>
        <w:rPr>
          <w:rFonts w:ascii="Arial Narrow"/>
          <w:sz w:val="24"/>
          <w:szCs w:val="24"/>
          <w:rtl w:val="0"/>
          <w:lang w:val="en-US"/>
        </w:rPr>
        <w:t xml:space="preserve">. A praying church will be vibrant and healthy. As we embark on this journey of fasting and prayer, remember that NOTHING happens here on earth, on earth everything manifest. I will like to encourage you to take advantage of this opportunity to provoke heaven to act on your behalf.  </w:t>
      </w:r>
    </w:p>
    <w:p>
      <w:pPr>
        <w:pStyle w:val="Normal"/>
        <w:spacing w:after="0" w:line="240" w:lineRule="auto"/>
        <w:rPr>
          <w:rFonts w:ascii="Arial Narrow" w:cs="Arial Narrow" w:hAnsi="Arial Narrow" w:eastAsia="Arial Narrow"/>
          <w:sz w:val="24"/>
          <w:szCs w:val="24"/>
        </w:rPr>
      </w:pPr>
    </w:p>
    <w:p>
      <w:pPr>
        <w:pStyle w:val="Normal"/>
        <w:numPr>
          <w:ilvl w:val="0"/>
          <w:numId w:val="3"/>
        </w:numPr>
        <w:tabs>
          <w:tab w:val="num" w:pos="690"/>
          <w:tab w:val="clear" w:pos="720"/>
        </w:tabs>
        <w:bidi w:val="0"/>
        <w:spacing w:after="0" w:line="240" w:lineRule="auto"/>
        <w:ind w:left="690" w:right="0" w:hanging="330"/>
        <w:jc w:val="left"/>
        <w:rPr>
          <w:rFonts w:ascii="Arial Narrow" w:cs="Arial Narrow" w:hAnsi="Arial Narrow" w:eastAsia="Arial Narrow"/>
          <w:position w:val="0"/>
          <w:sz w:val="22"/>
          <w:szCs w:val="22"/>
          <w:rtl w:val="0"/>
        </w:rPr>
      </w:pPr>
      <w:r>
        <w:rPr>
          <w:rFonts w:ascii="Arial Narrow"/>
          <w:sz w:val="24"/>
          <w:szCs w:val="24"/>
          <w:rtl w:val="0"/>
          <w:lang w:val="en-US"/>
        </w:rPr>
        <w:t xml:space="preserve">Choose a prayer partner and pray at agreed times (you may pray from different locations). </w:t>
      </w:r>
    </w:p>
    <w:p>
      <w:pPr>
        <w:pStyle w:val="Normal"/>
        <w:numPr>
          <w:ilvl w:val="0"/>
          <w:numId w:val="4"/>
        </w:numPr>
        <w:tabs>
          <w:tab w:val="num" w:pos="690"/>
          <w:tab w:val="clear" w:pos="720"/>
        </w:tabs>
        <w:bidi w:val="0"/>
        <w:spacing w:after="0" w:line="240" w:lineRule="auto"/>
        <w:ind w:left="690" w:right="0" w:hanging="330"/>
        <w:jc w:val="left"/>
        <w:rPr>
          <w:rFonts w:ascii="Arial Narrow" w:cs="Arial Narrow" w:hAnsi="Arial Narrow" w:eastAsia="Arial Narrow"/>
          <w:position w:val="0"/>
          <w:sz w:val="22"/>
          <w:szCs w:val="22"/>
          <w:rtl w:val="0"/>
        </w:rPr>
      </w:pPr>
      <w:r>
        <w:rPr>
          <w:rFonts w:ascii="Arial Narrow"/>
          <w:sz w:val="24"/>
          <w:szCs w:val="24"/>
          <w:rtl w:val="0"/>
          <w:lang w:val="en-US"/>
        </w:rPr>
        <w:t>Wake up early in the morning to pray every day of the fast before leaving for work/school.</w:t>
      </w:r>
    </w:p>
    <w:p>
      <w:pPr>
        <w:pStyle w:val="Normal"/>
        <w:numPr>
          <w:ilvl w:val="0"/>
          <w:numId w:val="5"/>
        </w:numPr>
        <w:tabs>
          <w:tab w:val="num" w:pos="690"/>
          <w:tab w:val="clear" w:pos="720"/>
        </w:tabs>
        <w:bidi w:val="0"/>
        <w:spacing w:after="0" w:line="240" w:lineRule="auto"/>
        <w:ind w:left="690" w:right="0" w:hanging="330"/>
        <w:jc w:val="left"/>
        <w:rPr>
          <w:rFonts w:ascii="Arial Narrow" w:cs="Arial Narrow" w:hAnsi="Arial Narrow" w:eastAsia="Arial Narrow"/>
          <w:position w:val="0"/>
          <w:sz w:val="22"/>
          <w:szCs w:val="22"/>
          <w:rtl w:val="0"/>
        </w:rPr>
      </w:pPr>
      <w:r>
        <w:rPr>
          <w:rFonts w:ascii="Arial Narrow"/>
          <w:sz w:val="24"/>
          <w:szCs w:val="24"/>
          <w:rtl w:val="0"/>
          <w:lang w:val="en-US"/>
        </w:rPr>
        <w:t>Use your lunch break as an opportunity to pray</w:t>
      </w:r>
    </w:p>
    <w:p>
      <w:pPr>
        <w:pStyle w:val="Normal"/>
        <w:numPr>
          <w:ilvl w:val="0"/>
          <w:numId w:val="6"/>
        </w:numPr>
        <w:tabs>
          <w:tab w:val="num" w:pos="690"/>
          <w:tab w:val="clear" w:pos="720"/>
        </w:tabs>
        <w:bidi w:val="0"/>
        <w:spacing w:after="0" w:line="240" w:lineRule="auto"/>
        <w:ind w:left="690" w:right="0" w:hanging="330"/>
        <w:jc w:val="left"/>
        <w:rPr>
          <w:rFonts w:ascii="Arial Narrow" w:cs="Arial Narrow" w:hAnsi="Arial Narrow" w:eastAsia="Arial Narrow"/>
          <w:position w:val="0"/>
          <w:sz w:val="22"/>
          <w:szCs w:val="22"/>
          <w:rtl w:val="0"/>
        </w:rPr>
      </w:pPr>
      <w:r>
        <w:rPr>
          <w:rFonts w:ascii="Arial Narrow"/>
          <w:sz w:val="24"/>
          <w:szCs w:val="24"/>
          <w:rtl w:val="0"/>
          <w:lang w:val="en-US"/>
        </w:rPr>
        <w:t>There will be corporate prayer times at all branches and households of faith during the fast. Don</w:t>
      </w:r>
      <w:r>
        <w:rPr>
          <w:rFonts w:hAnsi="Arial Unicode MS" w:hint="default"/>
          <w:sz w:val="24"/>
          <w:szCs w:val="24"/>
          <w:rtl w:val="0"/>
          <w:lang w:val="en-US"/>
        </w:rPr>
        <w:t>’</w:t>
      </w:r>
      <w:r>
        <w:rPr>
          <w:rFonts w:ascii="Arial Narrow"/>
          <w:sz w:val="24"/>
          <w:szCs w:val="24"/>
          <w:rtl w:val="0"/>
          <w:lang w:val="en-US"/>
        </w:rPr>
        <w:t>t miss out!!!</w:t>
      </w: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p>
      <w:pPr>
        <w:pStyle w:val="Normal"/>
        <w:spacing w:after="0" w:line="240" w:lineRule="auto"/>
        <w:rPr>
          <w:rFonts w:ascii="Arial Narrow" w:cs="Arial Narrow" w:hAnsi="Arial Narrow" w:eastAsia="Arial Narrow"/>
          <w:sz w:val="24"/>
          <w:szCs w:val="24"/>
        </w:rPr>
      </w:pPr>
    </w:p>
    <w:tbl>
      <w:tblPr>
        <w:tblW w:w="1005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8"/>
        <w:gridCol w:w="8363"/>
      </w:tblGrid>
      <w:tr>
        <w:tblPrEx>
          <w:shd w:val="clear" w:color="auto" w:fill="auto"/>
        </w:tblPrEx>
        <w:trPr>
          <w:trHeight w:val="29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Narrow Bold"/>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Narrow Bold"/>
                <w:caps w:val="0"/>
                <w:smallCaps w:val="0"/>
                <w:strike w:val="0"/>
                <w:dstrike w:val="0"/>
                <w:outline w:val="0"/>
                <w:color w:val="000000"/>
                <w:spacing w:val="0"/>
                <w:kern w:val="0"/>
                <w:position w:val="0"/>
                <w:sz w:val="24"/>
                <w:szCs w:val="24"/>
                <w:u w:val="none" w:color="000000"/>
                <w:vertAlign w:val="baseline"/>
                <w:rtl w:val="0"/>
                <w:lang w:val="en-US"/>
              </w:rPr>
              <w:t>Topics</w:t>
            </w:r>
          </w:p>
        </w:tc>
      </w:tr>
      <w:tr>
        <w:tblPrEx>
          <w:shd w:val="clear" w:color="auto" w:fill="auto"/>
        </w:tblPrEx>
        <w:trPr>
          <w:trHeight w:val="197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Monday 12</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2014 has been a challenging year but thank God for sustaining us and for seeing us through to 2015. He deserves our praise. Thank God for His mercies and grace</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Ask The Holy Spirit to shine His light in those areas of your life that He is displeased with.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1 Cor 2:10</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Repent from every dead work.  1 John 1:9</w:t>
            </w:r>
          </w:p>
        </w:tc>
      </w:tr>
      <w:tr>
        <w:tblPrEx>
          <w:shd w:val="clear" w:color="auto" w:fill="auto"/>
        </w:tblPrEx>
        <w:trPr>
          <w:trHeight w:val="197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Tuesday 13</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Sanctified vessels are more readily usable in the Hands of the Master.</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you will be sanctified in your walk with Christ. 1Thes 4:3-4, Heb10:29, I Cor 6:11, John 17:19</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God will keep you unspotted from the world and also from evil. James 1:27c, John 17:10 </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15</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in all aspect of life you will be focused on the heavenly calling. Acts 26:19</w:t>
            </w:r>
          </w:p>
        </w:tc>
      </w:tr>
      <w:tr>
        <w:tblPrEx>
          <w:shd w:val="clear" w:color="auto" w:fill="auto"/>
        </w:tblPrEx>
        <w:trPr>
          <w:trHeight w:val="169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Wednesday 14</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The presence of the Islamic fundamentalist, Islamic State (IS) is a major pointer to the return of Christ Jesus</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and stop every threat of Islam against Ghana,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UK</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 Africa and the World.</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Salvation of Islamic States, Iraq, Iran, Syria, Egypt, Libya etc Isa 19:18-22</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salvation of Islamic Extremists eg Boko Haram in Nigeria</w:t>
            </w:r>
          </w:p>
        </w:tc>
      </w:tr>
      <w:tr>
        <w:tblPrEx>
          <w:shd w:val="clear" w:color="auto" w:fill="auto"/>
        </w:tblPrEx>
        <w:trPr>
          <w:trHeight w:val="337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Thursday 15</w:t>
            </w:r>
          </w:p>
          <w:p>
            <w:pPr>
              <w:pStyle w:val="Normal"/>
              <w:spacing w:after="0" w:line="240" w:lineRule="auto"/>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The work of ministry can be advanced when supported by a strong financial base. Jesus</w:t>
            </w:r>
            <w:r>
              <w:rPr>
                <w:rFonts w:hAnsi="Arial Unicode MS" w:hint="default"/>
                <w:i w:val="1"/>
                <w:i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ministry was supported financially by the likes Susanna Luke 8:1-3 and Paul</w:t>
            </w:r>
            <w:r>
              <w:rPr>
                <w:rFonts w:hAnsi="Arial Unicode MS" w:hint="default"/>
                <w:i w:val="1"/>
                <w:iCs w:val="1"/>
                <w:caps w:val="0"/>
                <w:smallCaps w:val="0"/>
                <w:strike w:val="0"/>
                <w:dstrike w:val="0"/>
                <w:outline w:val="0"/>
                <w:color w:val="000000"/>
                <w:spacing w:val="0"/>
                <w:kern w:val="0"/>
                <w:position w:val="0"/>
                <w:sz w:val="24"/>
                <w:szCs w:val="24"/>
                <w:u w:val="none" w:color="000000"/>
                <w:vertAlign w:val="baseline"/>
                <w:rtl w:val="0"/>
                <w:lang w:val="en-US"/>
              </w:rPr>
              <w:t>’</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s ministry by the Philippians Phil 1:19 - 21</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Holy Ghost will grant unto leadership and members wealth creation Ideas and the capacity to build sustainable businesses. Deut 8:18</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members will acquire and possess landed properties (lands and houses) to enable us support the work of ministry on a larger scale. Acts 4:34;36&amp;37</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leadership and members will understand what giving to the course of the kingdom is. 2 Cor 9:6</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grace of God to start and finish building Projects in all our Churches. Neh. 2:20, Zech. 4:9-10</w:t>
            </w:r>
          </w:p>
        </w:tc>
      </w:tr>
      <w:tr>
        <w:tblPrEx>
          <w:shd w:val="clear" w:color="auto" w:fill="auto"/>
        </w:tblPrEx>
        <w:trPr>
          <w:trHeight w:val="281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Friday 16</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 xml:space="preserve">We must all be involved in the work of winning the lost for Christ and the work must be done with urgency.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to the Lord of the Harvest to send labourers into the fields to win souls. Luke 10:2</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miracles, signs and wonders will characterise the mission work. Mark 16: 17,18; Acts 4:30</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we will not be discouraged by obstacles on the field of souls as we advance the Gospel of Jesus. Acts 4:24-31</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divine supply: material, financial resources and protection as we do the work of ministry.</w:t>
            </w:r>
          </w:p>
        </w:tc>
      </w:tr>
      <w:tr>
        <w:tblPrEx>
          <w:shd w:val="clear" w:color="auto" w:fill="auto"/>
        </w:tblPrEx>
        <w:trPr>
          <w:trHeight w:val="225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Saturday 17</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against any wicked spirit assigned from hell against your country eg Ebola to cause sickness and disease.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closing the gates of death, sealing up the doors of affliction and torment against God's people in HCI.</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securing the borders of your country from these wicked spirits.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Declare by the anointing of the Holy Spirit that every yoke over your life, your family and every member of HCI is broken in Jesus</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name. Is 10:27</w:t>
            </w:r>
          </w:p>
        </w:tc>
      </w:tr>
      <w:tr>
        <w:tblPrEx>
          <w:shd w:val="clear" w:color="auto" w:fill="auto"/>
        </w:tblPrEx>
        <w:trPr>
          <w:trHeight w:val="309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Sunday 18</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Leadership can be effective only by the grace that God supplies.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leadership will give themselves wholly to the work of ministry. Acts 6:4, Col 4:17</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leadership will not give any occasion of stumbling, that the ministry be not blamed but in everything leadership will commend itself as servants of God. 2 Cor 6: 2 - 10</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unction from heaven will be supplied to every level of leadership for the work of ministry.</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love, unity, divine protection and provision among leaders and also love for God's flock. Ps. 133:1-3</w:t>
            </w:r>
          </w:p>
        </w:tc>
      </w:tr>
      <w:tr>
        <w:tblPrEx>
          <w:shd w:val="clear" w:color="auto" w:fill="auto"/>
        </w:tblPrEx>
        <w:trPr>
          <w:trHeight w:val="281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Monday 19</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The GO can be effective when there is a constant supply of God</w:t>
            </w:r>
            <w:r>
              <w:rPr>
                <w:rFonts w:hAnsi="Arial Unicode MS" w:hint="default"/>
                <w:i w:val="1"/>
                <w:iCs w:val="1"/>
                <w:caps w:val="0"/>
                <w:smallCaps w:val="0"/>
                <w:strike w:val="0"/>
                <w:dstrike w:val="0"/>
                <w:outline w:val="0"/>
                <w:color w:val="000000"/>
                <w:spacing w:val="0"/>
                <w:kern w:val="0"/>
                <w:position w:val="0"/>
                <w:sz w:val="24"/>
                <w:szCs w:val="24"/>
                <w:u w:val="none" w:color="000000"/>
                <w:vertAlign w:val="baseline"/>
                <w:rtl w:val="0"/>
                <w:lang w:val="en-US"/>
              </w:rPr>
              <w:t>’</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s spirit.</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divine wisdom and guidance for the General Overseer (GO). Hos 12:10</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the GO will be bold to declare the full counsel of God and that Christ will be magnified through his ministry.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God will deliver him from wicked spirits sent to contaminate him and compromise his ministry. Act 8:17 </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21</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God</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s divine provision and protection for his family.  Eph. 6: 18-20,  2 Thes 3: 1 -3;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1 Chr 13:1</w:t>
            </w:r>
          </w:p>
        </w:tc>
      </w:tr>
      <w:tr>
        <w:tblPrEx>
          <w:shd w:val="clear" w:color="auto" w:fill="auto"/>
        </w:tblPrEx>
        <w:trPr>
          <w:trHeight w:val="253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Tuesday 20</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 xml:space="preserve">The work of ministry can only be accomplished when there is dedication and commitment at all levels </w:t>
            </w:r>
            <w:r>
              <w:rPr>
                <w:rFonts w:hAnsi="Arial Unicode MS" w:hint="default"/>
                <w:i w:val="1"/>
                <w:i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leadership and members.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every member of HCI will be committed to the work of ministry. John 4:34, 2Cor 9:2</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we will be devoted to the course of the Kingdom inspite of opposition. Act 5:27 </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42</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against any spirit assigned from hell to discourage you from serving the Lord.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2Tim 1:12 - 13</w:t>
            </w:r>
          </w:p>
        </w:tc>
      </w:tr>
      <w:tr>
        <w:tblPrEx>
          <w:shd w:val="clear" w:color="auto" w:fill="auto"/>
        </w:tblPrEx>
        <w:trPr>
          <w:trHeight w:val="141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Wednesday 21</w:t>
            </w:r>
          </w:p>
          <w:p>
            <w:pPr>
              <w:pStyle w:val="Normal"/>
              <w:spacing w:after="0" w:line="240" w:lineRule="auto"/>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God has been gracious to us, as a people and as a ministry. Indeed we are what we are because of the grace of God.  Ps 103:1-5</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Spend this day to acknowledge the sovereignty of God in your life, your family and HCI.</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Just minister to him in deep appreciation and worship. Psalm 18</w:t>
            </w:r>
          </w:p>
        </w:tc>
      </w:tr>
      <w:tr>
        <w:tblPrEx>
          <w:shd w:val="clear" w:color="auto" w:fill="auto"/>
        </w:tblPrEx>
        <w:trPr>
          <w:trHeight w:val="533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Thursday 22</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 xml:space="preserve">The work of the HP </w:t>
            </w:r>
            <w:r>
              <w:rPr>
                <w:rFonts w:ascii="Arial Narrow"/>
                <w:i w:val="1"/>
                <w:iCs w:val="1"/>
                <w:caps w:val="0"/>
                <w:smallCaps w:val="0"/>
                <w:strike w:val="0"/>
                <w:dstrike w:val="0"/>
                <w:outline w:val="0"/>
                <w:color w:val="ff0000"/>
                <w:spacing w:val="0"/>
                <w:kern w:val="0"/>
                <w:position w:val="0"/>
                <w:sz w:val="24"/>
                <w:szCs w:val="24"/>
                <w:u w:val="none" w:color="ff0000"/>
                <w:vertAlign w:val="baseline"/>
                <w:rtl w:val="0"/>
                <w:lang w:val="en-US"/>
              </w:rPr>
              <w:t>(Camp Meeting)</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 xml:space="preserve"> committee can be emotionally and spiritually draining and each member of the committee needs grace to function the way God pleases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all the members of the HP </w:t>
            </w:r>
            <w:r>
              <w:rPr>
                <w:rFonts w:ascii="Arial Narrow"/>
                <w:caps w:val="0"/>
                <w:smallCaps w:val="0"/>
                <w:strike w:val="0"/>
                <w:dstrike w:val="0"/>
                <w:outline w:val="0"/>
                <w:color w:val="ff0000"/>
                <w:spacing w:val="0"/>
                <w:kern w:val="0"/>
                <w:position w:val="0"/>
                <w:sz w:val="24"/>
                <w:szCs w:val="24"/>
                <w:u w:val="none" w:color="ff0000"/>
                <w:vertAlign w:val="baseline"/>
                <w:rtl w:val="0"/>
                <w:lang w:val="en-US"/>
              </w:rPr>
              <w:t xml:space="preserve">(Camp Meeting)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committee will regard their work as a calling of God and that all their decisions will be borne out of a burden for the work of ministry Prov. 16:1,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Neh 1;2;3</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a unity of purpose/vision and team spirit among all the planning teams Gen 11:6</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HP </w:t>
            </w:r>
            <w:r>
              <w:rPr>
                <w:rFonts w:ascii="Arial Narrow"/>
                <w:caps w:val="0"/>
                <w:smallCaps w:val="0"/>
                <w:strike w:val="0"/>
                <w:dstrike w:val="0"/>
                <w:outline w:val="0"/>
                <w:color w:val="ff0000"/>
                <w:spacing w:val="0"/>
                <w:kern w:val="0"/>
                <w:position w:val="0"/>
                <w:sz w:val="24"/>
                <w:szCs w:val="24"/>
                <w:u w:val="none" w:color="ff0000"/>
                <w:vertAlign w:val="baseline"/>
                <w:rtl w:val="0"/>
                <w:lang w:val="en-US"/>
              </w:rPr>
              <w:t xml:space="preserve">(Camp Meeting) </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will be favoured by God to attract financing and support from the right partners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taking authority over the spiritual atmosphere and release the tangible manifestation of the Holy Ghost during HP</w:t>
            </w:r>
            <w:r>
              <w:rPr>
                <w:rFonts w:ascii="Arial Narrow"/>
                <w:caps w:val="0"/>
                <w:smallCaps w:val="0"/>
                <w:strike w:val="0"/>
                <w:dstrike w:val="0"/>
                <w:outline w:val="0"/>
                <w:color w:val="ff0000"/>
                <w:spacing w:val="0"/>
                <w:kern w:val="0"/>
                <w:position w:val="0"/>
                <w:sz w:val="24"/>
                <w:szCs w:val="24"/>
                <w:u w:val="none" w:color="ff0000"/>
                <w:vertAlign w:val="baseline"/>
                <w:rtl w:val="0"/>
                <w:lang w:val="en-US"/>
              </w:rPr>
              <w:t xml:space="preserve"> (Camp Meeting)</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 2015 Gen 28:16-17.</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signs and wonders will be done by the name of the Holy Child Jesus.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all the ministering teams will function by the power of the Holy Ghost ie songs, ushering, counseling etc</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committing the preacher into God's hands. Pray that souls shall be released from the grip of the devil through the ministration of God's word.   </w:t>
            </w:r>
          </w:p>
        </w:tc>
      </w:tr>
      <w:tr>
        <w:tblPrEx>
          <w:shd w:val="clear" w:color="auto" w:fill="auto"/>
        </w:tblPrEx>
        <w:trPr>
          <w:trHeight w:val="337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Friday 23</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Eligibles and single parents have challenges and need the intervention of God in the circumstances of their lives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help them to live godly lives as single Christians (eligibles and single parents), to be vessels that are sanctified and set aside for the Master</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s use. 2Tim 2:20 - 21</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help them choose godly friends and acquaintances who will encourage them to live for and serve God. 1Cor 15:33</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keep them away from those who would draw their hearts into idleness and carnality and away from God Jdg 16:15-18</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give the eligibles Godly spouses.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spirit of wisdom and counsel to rest on the marriage counsellors in HCI.</w:t>
            </w:r>
          </w:p>
        </w:tc>
      </w:tr>
      <w:tr>
        <w:tblPrEx>
          <w:shd w:val="clear" w:color="auto" w:fill="auto"/>
        </w:tblPrEx>
        <w:trPr>
          <w:trHeight w:val="309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Saturday 24</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hAnsi="Arial Unicode MS" w:hint="default"/>
                <w:i w:val="1"/>
                <w:iCs w:val="1"/>
                <w:caps w:val="0"/>
                <w:smallCaps w:val="0"/>
                <w:strike w:val="0"/>
                <w:dstrike w:val="0"/>
                <w:outline w:val="0"/>
                <w:color w:val="000000"/>
                <w:spacing w:val="0"/>
                <w:kern w:val="0"/>
                <w:position w:val="0"/>
                <w:sz w:val="24"/>
                <w:szCs w:val="24"/>
                <w:u w:val="none" w:color="000000"/>
                <w:vertAlign w:val="baseline"/>
                <w:rtl w:val="0"/>
                <w:lang w:val="en-US"/>
              </w:rPr>
              <w:t>“</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Marriages can only succeed when couples are united in their decisions</w:t>
            </w:r>
            <w:r>
              <w:rPr>
                <w:rFonts w:hAnsi="Arial Unicode MS" w:hint="default"/>
                <w:i w:val="1"/>
                <w:iCs w:val="1"/>
                <w:caps w:val="0"/>
                <w:smallCaps w:val="0"/>
                <w:strike w:val="0"/>
                <w:dstrike w:val="0"/>
                <w:outline w:val="0"/>
                <w:color w:val="000000"/>
                <w:spacing w:val="0"/>
                <w:kern w:val="0"/>
                <w:position w:val="0"/>
                <w:sz w:val="24"/>
                <w:szCs w:val="24"/>
                <w:u w:val="none" w:color="000000"/>
                <w:vertAlign w:val="baseline"/>
                <w:rtl w:val="0"/>
                <w:lang w:val="en-US"/>
              </w:rPr>
              <w:t xml:space="preserve">” – </w:t>
            </w: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Mr &amp; Mrs. Crabbe.</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married couples will be united in all decisions and that couples will pray together. Gen. 2:25</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pulling down every stronghold of the devil fashioned against marriages in the church. Heb 13:4</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cancelling any demonic marriage covenant entered for and on behalf of any member of HCI.</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reversing any negative declaration against child bearing and release all marriages to bear children.</w:t>
            </w:r>
          </w:p>
        </w:tc>
      </w:tr>
      <w:tr>
        <w:tblPrEx>
          <w:shd w:val="clear" w:color="auto" w:fill="auto"/>
        </w:tblPrEx>
        <w:trPr>
          <w:trHeight w:val="253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Sunday 25</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 xml:space="preserve">The future of the ministry of Christ will be compromised if the foundation of the youth is not strong.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the foundation of the younger generation will be well rooted in Christ. Ezra 8:21-23, Is 58:12, Deut. 32:5</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the youth ministry will be equipped to produce godly leaders who will do the work of ministry. 2Tim 2:15,19-21, Eph. 4:21-14</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the Youth of HCI will excel in their academics, profession and also in their business endeavours.</w:t>
            </w:r>
          </w:p>
        </w:tc>
      </w:tr>
      <w:tr>
        <w:tblPrEx>
          <w:shd w:val="clear" w:color="auto" w:fill="auto"/>
        </w:tblPrEx>
        <w:trPr>
          <w:trHeight w:val="281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Monday 26</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deliver the children in HCI from the hands of wicked and unreasonable men who will seek to contaminate them and compromise their destinies.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the children in HCI will know God for themselves and that they will be rooted and grounded in God</w:t>
            </w:r>
            <w:r>
              <w:rPr>
                <w:rFonts w:hAnsi="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s word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Declare that they will not embrace strange doctrines and religions.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against any attack of sickness and disease targeted at the children in HCI</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parents would guide their children in the fear of our God     Prov 22:6, Deut 4:9, 10</w:t>
            </w:r>
          </w:p>
          <w:p>
            <w:pPr>
              <w:pStyle w:val="Normal"/>
              <w:spacing w:after="0" w:line="240" w:lineRule="auto"/>
            </w:pPr>
            <w:r>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337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Tuesday 27</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spacing w:after="0" w:line="240" w:lineRule="auto"/>
              <w:rPr>
                <w:rFonts w:ascii="Arial Narrow" w:cs="Arial Narrow" w:hAnsi="Arial Narrow" w:eastAsia="Arial Narrow"/>
                <w:i w:val="1"/>
                <w:iCs w:val="1"/>
                <w:sz w:val="24"/>
                <w:szCs w:val="24"/>
                <w:lang w:val="en-US"/>
              </w:rPr>
            </w:pPr>
            <w:r>
              <w:rPr>
                <w:rFonts w:ascii="Arial Narrow"/>
                <w:i w:val="1"/>
                <w:iCs w:val="1"/>
                <w:sz w:val="24"/>
                <w:szCs w:val="24"/>
                <w:rtl w:val="0"/>
                <w:lang w:val="en-US"/>
              </w:rPr>
              <w:t>The pastors working in our rural communities are doing a great job and needs to be encouraged to fulfil God</w:t>
            </w:r>
            <w:r>
              <w:rPr>
                <w:rFonts w:hAnsi="Arial Unicode MS" w:hint="default"/>
                <w:i w:val="1"/>
                <w:iCs w:val="1"/>
                <w:sz w:val="24"/>
                <w:szCs w:val="24"/>
                <w:rtl w:val="0"/>
                <w:lang w:val="en-US"/>
              </w:rPr>
              <w:t>’</w:t>
            </w:r>
            <w:r>
              <w:rPr>
                <w:rFonts w:ascii="Arial Narrow"/>
                <w:i w:val="1"/>
                <w:iCs w:val="1"/>
                <w:sz w:val="24"/>
                <w:szCs w:val="24"/>
                <w:rtl w:val="0"/>
                <w:lang w:val="en-US"/>
              </w:rPr>
              <w:t>s mandate for HCI.</w:t>
            </w:r>
          </w:p>
          <w:p>
            <w:pPr>
              <w:pStyle w:val="Normal"/>
              <w:spacing w:after="0" w:line="240" w:lineRule="auto"/>
              <w:rPr>
                <w:rFonts w:ascii="Arial Narrow" w:cs="Arial Narrow" w:hAnsi="Arial Narrow" w:eastAsia="Arial Narrow"/>
                <w:sz w:val="24"/>
                <w:szCs w:val="24"/>
                <w:lang w:val="en-US"/>
              </w:rPr>
            </w:pPr>
            <w:r>
              <w:rPr>
                <w:rFonts w:ascii="Arial Narrow"/>
                <w:sz w:val="24"/>
                <w:szCs w:val="24"/>
                <w:rtl w:val="0"/>
                <w:lang w:val="en-US"/>
              </w:rPr>
              <w:t xml:space="preserve">Pray that the pastors and members in </w:t>
            </w:r>
            <w:r>
              <w:rPr>
                <w:rFonts w:ascii="Arial Narrow"/>
                <w:sz w:val="24"/>
                <w:szCs w:val="24"/>
                <w:rtl w:val="0"/>
                <w:lang w:val="en-US"/>
              </w:rPr>
              <w:t>all our</w:t>
            </w:r>
            <w:r>
              <w:rPr>
                <w:rFonts w:ascii="Arial Narrow"/>
                <w:sz w:val="24"/>
                <w:szCs w:val="24"/>
                <w:rtl w:val="0"/>
                <w:lang w:val="en-US"/>
              </w:rPr>
              <w:t xml:space="preserve"> branches will be established in the will, word and ways of God 1 Tim 1:2-4</w:t>
            </w:r>
          </w:p>
          <w:p>
            <w:pPr>
              <w:pStyle w:val="Normal"/>
              <w:spacing w:after="0" w:line="240" w:lineRule="auto"/>
              <w:rPr>
                <w:rFonts w:ascii="Arial Narrow" w:cs="Arial Narrow" w:hAnsi="Arial Narrow" w:eastAsia="Arial Narrow"/>
                <w:sz w:val="24"/>
                <w:szCs w:val="24"/>
                <w:lang w:val="en-US"/>
              </w:rPr>
            </w:pPr>
            <w:r>
              <w:rPr>
                <w:rFonts w:ascii="Arial Narrow"/>
                <w:sz w:val="24"/>
                <w:szCs w:val="24"/>
                <w:rtl w:val="0"/>
                <w:lang w:val="en-US"/>
              </w:rPr>
              <w:t>Pray that the pastors will walk in divine protection from hostile forces in t</w:t>
            </w:r>
            <w:r>
              <w:rPr>
                <w:rFonts w:ascii="Arial Narrow"/>
                <w:sz w:val="24"/>
                <w:szCs w:val="24"/>
                <w:rtl w:val="0"/>
                <w:lang w:val="en-US"/>
              </w:rPr>
              <w:t>heir</w:t>
            </w:r>
            <w:r>
              <w:rPr>
                <w:rFonts w:ascii="Arial Narrow"/>
                <w:sz w:val="24"/>
                <w:szCs w:val="24"/>
                <w:rtl w:val="0"/>
                <w:lang w:val="en-US"/>
              </w:rPr>
              <w:t xml:space="preserve"> communities eg Occultism, Traditionalists, Islamic Leaders</w:t>
            </w:r>
            <w:r>
              <w:rPr>
                <w:rFonts w:ascii="Arial Narrow"/>
                <w:sz w:val="24"/>
                <w:szCs w:val="24"/>
                <w:rtl w:val="0"/>
                <w:lang w:val="en-US"/>
              </w:rPr>
              <w:t>,</w:t>
            </w:r>
            <w:r>
              <w:rPr>
                <w:rFonts w:ascii="Arial Narrow"/>
                <w:sz w:val="24"/>
                <w:szCs w:val="24"/>
                <w:rtl w:val="0"/>
                <w:lang w:val="en-US"/>
              </w:rPr>
              <w:t xml:space="preserve"> </w:t>
            </w:r>
            <w:r>
              <w:rPr>
                <w:rFonts w:ascii="Arial Narrow"/>
                <w:sz w:val="24"/>
                <w:szCs w:val="24"/>
                <w:u w:color="ff0000"/>
                <w:rtl w:val="0"/>
                <w:lang w:val="en-US"/>
              </w:rPr>
              <w:t xml:space="preserve">Secularism </w:t>
            </w:r>
            <w:r>
              <w:rPr>
                <w:rFonts w:ascii="Arial Narrow"/>
                <w:sz w:val="24"/>
                <w:szCs w:val="24"/>
                <w:rtl w:val="0"/>
                <w:lang w:val="en-US"/>
              </w:rPr>
              <w:t>etc</w:t>
            </w:r>
          </w:p>
          <w:p>
            <w:pPr>
              <w:pStyle w:val="Normal"/>
              <w:spacing w:after="0" w:line="240" w:lineRule="auto"/>
              <w:rPr>
                <w:rFonts w:ascii="Arial Narrow" w:cs="Arial Narrow" w:hAnsi="Arial Narrow" w:eastAsia="Arial Narrow"/>
                <w:sz w:val="24"/>
                <w:szCs w:val="24"/>
                <w:lang w:val="en-US"/>
              </w:rPr>
            </w:pPr>
            <w:r>
              <w:rPr>
                <w:rFonts w:ascii="Arial Narrow"/>
                <w:sz w:val="24"/>
                <w:szCs w:val="24"/>
                <w:rtl w:val="0"/>
                <w:lang w:val="en-US"/>
              </w:rPr>
              <w:t>Pray for supernatural provision for</w:t>
            </w:r>
            <w:r>
              <w:rPr>
                <w:rFonts w:ascii="Arial Narrow"/>
                <w:sz w:val="24"/>
                <w:szCs w:val="24"/>
                <w:rtl w:val="0"/>
                <w:lang w:val="en-US"/>
              </w:rPr>
              <w:t xml:space="preserve"> all </w:t>
            </w:r>
            <w:r>
              <w:rPr>
                <w:rFonts w:ascii="Arial Narrow"/>
                <w:sz w:val="24"/>
                <w:szCs w:val="24"/>
                <w:rtl w:val="0"/>
                <w:lang w:val="en-US"/>
              </w:rPr>
              <w:t>Pastors and their families</w:t>
            </w:r>
          </w:p>
          <w:p>
            <w:pPr>
              <w:pStyle w:val="Normal"/>
              <w:spacing w:after="0" w:line="240" w:lineRule="auto"/>
              <w:rPr>
                <w:rFonts w:ascii="Arial Narrow" w:cs="Arial Narrow" w:hAnsi="Arial Narrow" w:eastAsia="Arial Narrow"/>
                <w:sz w:val="24"/>
                <w:szCs w:val="24"/>
                <w:lang w:val="en-US"/>
              </w:rPr>
            </w:pPr>
            <w:r>
              <w:rPr>
                <w:rFonts w:ascii="Arial Narrow"/>
                <w:sz w:val="24"/>
                <w:szCs w:val="24"/>
                <w:rtl w:val="0"/>
                <w:lang w:val="en-US"/>
              </w:rPr>
              <w:t>Pray that God will deliver every pastor, especially the young ones from immoralities and fleshy desires.</w:t>
            </w:r>
          </w:p>
          <w:p>
            <w:pPr>
              <w:pStyle w:val="Normal"/>
              <w:spacing w:after="0" w:line="240" w:lineRule="auto"/>
              <w:rPr>
                <w:rFonts w:ascii="Arial Narrow" w:cs="Arial Narrow" w:hAnsi="Arial Narrow" w:eastAsia="Arial Narrow"/>
                <w:sz w:val="24"/>
                <w:szCs w:val="24"/>
                <w:lang w:val="en-US"/>
              </w:rPr>
            </w:pPr>
            <w:r>
              <w:rPr>
                <w:rFonts w:ascii="Arial Narrow"/>
                <w:sz w:val="24"/>
                <w:szCs w:val="24"/>
                <w:rtl w:val="0"/>
                <w:lang w:val="en-US"/>
              </w:rPr>
              <w:t>Pray that signs and wonders will be done by the hands of the ministers to confirm God's word.</w:t>
            </w:r>
          </w:p>
        </w:tc>
      </w:tr>
      <w:tr>
        <w:tblPrEx>
          <w:shd w:val="clear" w:color="auto" w:fill="auto"/>
        </w:tblPrEx>
        <w:trPr>
          <w:trHeight w:val="309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Wednesday 28</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for divine wisdom for the Presidents, the Executive, Legislature, the Chief Justice and Judiciary of </w:t>
            </w:r>
            <w:r>
              <w:rPr>
                <w:rFonts w:ascii="Arial Narrow Bold"/>
                <w:caps w:val="0"/>
                <w:smallCaps w:val="0"/>
                <w:strike w:val="0"/>
                <w:dstrike w:val="0"/>
                <w:outline w:val="0"/>
                <w:color w:val="000000"/>
                <w:spacing w:val="0"/>
                <w:kern w:val="0"/>
                <w:position w:val="0"/>
                <w:sz w:val="24"/>
                <w:szCs w:val="24"/>
                <w:u w:val="none" w:color="000000"/>
                <w:vertAlign w:val="baseline"/>
                <w:rtl w:val="0"/>
                <w:lang w:val="en-US"/>
              </w:rPr>
              <w:t>your country</w:t>
            </w: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 eg Ghana. 1 Tim 2:1-4</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give us righteous leaders who have the interest of the citizenry at heart and that God will grant them the courage to stand for what is right, in the face of opposition.</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subverting all anti-Christ activities in high places in your country.</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deliverance of the destiny of your country from the hands of the devil as he seeks to work through those in authority</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Prayer for the peace, prosperity and Holy Ghost revival in your country. Ps. 122:6-8, Hab 3:2</w:t>
            </w:r>
          </w:p>
        </w:tc>
      </w:tr>
      <w:tr>
        <w:tblPrEx>
          <w:shd w:val="clear" w:color="auto" w:fill="auto"/>
        </w:tblPrEx>
        <w:trPr>
          <w:trHeight w:val="197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Thursday 29</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economic empowerment of members of HCI.</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business and job opportunities for members of HCI so that through that great financiers will be raised by God for His end time work. Exo 25: 1 - 40</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the grace and the ability to discern opportunities that come your way.</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connect you to your helpers. Ezra 6:1 - 14</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Declare that you will enjoy the fruits of your labour. Is 65:22</w:t>
            </w:r>
          </w:p>
        </w:tc>
      </w:tr>
      <w:tr>
        <w:tblPrEx>
          <w:shd w:val="clear" w:color="auto" w:fill="auto"/>
        </w:tblPrEx>
        <w:trPr>
          <w:trHeight w:val="253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Friday 30</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Destroy any family altars that will work against your life in 2015 and build holy Altars Unto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the Lord in your life Judges 6:25-26, Phil 1:2</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against every negative schemes and whispers assigned from hell against your destiny Psa 35:1 - 7</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 xml:space="preserve">Pray that God will send helpers your way </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against attacks on your health Psalm 107:20, 1 Pet. 2:24</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you and your family will be delivered from the destruction of the enemy.</w:t>
            </w:r>
          </w:p>
        </w:tc>
      </w:tr>
      <w:tr>
        <w:tblPrEx>
          <w:shd w:val="clear" w:color="auto" w:fill="auto"/>
        </w:tblPrEx>
        <w:trPr>
          <w:trHeight w:val="169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Saturday 31</w:t>
            </w:r>
          </w:p>
          <w:p>
            <w:pPr>
              <w:pStyle w:val="Normal"/>
              <w:spacing w:after="0" w:line="240" w:lineRule="auto"/>
            </w:pPr>
            <w:r>
              <w:rPr>
                <w:rFonts w:ascii="Arial Narrow Bold"/>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committing 2015 into the able hands of God. 2 Tim 1:12</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every prophetic declaration made over yourself will come to pass 1 Tim 1:18</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that God will bless and enlarge the territory of your life, ministry, academic and business pursuits 1 Chron 4:10</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Pray for divine provision and protection throughout 2015 1 Chron 4:10</w:t>
            </w:r>
          </w:p>
        </w:tc>
      </w:tr>
      <w:tr>
        <w:tblPrEx>
          <w:shd w:val="clear" w:color="auto" w:fill="auto"/>
        </w:tblPrEx>
        <w:trPr>
          <w:trHeight w:val="1410" w:hRule="atLeast"/>
        </w:trPr>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Sunday 1 Feb</w:t>
            </w:r>
          </w:p>
        </w:tc>
        <w:tc>
          <w:tcPr>
            <w:tcW w:type="dxa" w:w="8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Narrow" w:cs="Arial Narrow" w:hAnsi="Arial Narrow" w:eastAsia="Arial Narrow"/>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i w:val="1"/>
                <w:iCs w:val="1"/>
                <w:caps w:val="0"/>
                <w:smallCaps w:val="0"/>
                <w:strike w:val="0"/>
                <w:dstrike w:val="0"/>
                <w:outline w:val="0"/>
                <w:color w:val="000000"/>
                <w:spacing w:val="0"/>
                <w:kern w:val="0"/>
                <w:position w:val="0"/>
                <w:sz w:val="24"/>
                <w:szCs w:val="24"/>
                <w:u w:val="none" w:color="000000"/>
                <w:vertAlign w:val="baseline"/>
                <w:rtl w:val="0"/>
                <w:lang w:val="en-US"/>
              </w:rPr>
              <w:t>What a mighty God we serve. He has brought us through another 21 days of fasting and prayer and answered our prayers.</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Thank God for answered prayer.</w:t>
            </w:r>
          </w:p>
          <w:p>
            <w:pPr>
              <w:pStyle w:val="Normal"/>
              <w:spacing w:after="0" w:line="240" w:lineRule="auto"/>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r>
              <w:rPr>
                <w:rFonts w:ascii="Arial Narrow"/>
                <w:caps w:val="0"/>
                <w:smallCaps w:val="0"/>
                <w:strike w:val="0"/>
                <w:dstrike w:val="0"/>
                <w:outline w:val="0"/>
                <w:color w:val="000000"/>
                <w:spacing w:val="0"/>
                <w:kern w:val="0"/>
                <w:position w:val="0"/>
                <w:sz w:val="24"/>
                <w:szCs w:val="24"/>
                <w:u w:val="none" w:color="000000"/>
                <w:vertAlign w:val="baseline"/>
                <w:rtl w:val="0"/>
                <w:lang w:val="en-US"/>
              </w:rPr>
              <w:t>Bless God for his provision, kindness, grace and favour in 2015</w:t>
            </w:r>
          </w:p>
        </w:tc>
      </w:tr>
    </w:tbl>
    <w:p>
      <w:pPr>
        <w:pStyle w:val="Normal"/>
        <w:spacing w:after="0" w:line="240" w:lineRule="auto"/>
      </w:pPr>
      <w:r>
        <w:rPr>
          <w:rFonts w:ascii="Arial Narrow" w:cs="Arial Narrow" w:hAnsi="Arial Narrow" w:eastAsia="Arial Narrow"/>
          <w:sz w:val="24"/>
          <w:szCs w:val="24"/>
        </w:rPr>
        <w:br w:type="textWrapping"/>
      </w:r>
      <w:r>
        <w:rPr>
          <w:rFonts w:ascii="Arial Narrow" w:cs="Arial Narrow" w:hAnsi="Arial Narrow" w:eastAsia="Arial Narrow"/>
          <w:sz w:val="24"/>
          <w:szCs w:val="24"/>
        </w:rPr>
        <w:br w:type="page"/>
      </w:r>
    </w:p>
    <w:p>
      <w:pPr>
        <w:pStyle w:val="Normal"/>
        <w:spacing w:after="0" w:line="240" w:lineRule="auto"/>
      </w:pPr>
      <w:r>
        <w:rPr>
          <w:rFonts w:ascii="Arial Narrow" w:cs="Arial Narrow" w:hAnsi="Arial Narrow" w:eastAsia="Arial Narrow"/>
          <w:sz w:val="24"/>
          <w:szCs w:val="24"/>
        </w:rPr>
        <w:br w:type="page"/>
      </w:r>
    </w:p>
    <w:p>
      <w:pPr>
        <w:pStyle w:val="Normal"/>
        <w:spacing w:after="0" w:line="240" w:lineRule="auto"/>
      </w:pPr>
      <w:r>
        <w:rPr>
          <w:rFonts w:ascii="Arial Narrow" w:cs="Arial Narrow" w:hAnsi="Arial Narrow" w:eastAsia="Arial Narrow"/>
          <w:sz w:val="24"/>
          <w:szCs w:val="24"/>
        </w:rPr>
        <w:br w:type="page"/>
      </w:r>
    </w:p>
    <w:p>
      <w:pPr>
        <w:pStyle w:val="Normal"/>
        <w:spacing w:after="0" w:line="240" w:lineRule="auto"/>
      </w:pPr>
      <w:r>
        <w:rPr>
          <w:rFonts w:ascii="Arial Narrow" w:cs="Arial Narrow" w:hAnsi="Arial Narrow" w:eastAsia="Arial Narrow"/>
          <w:sz w:val="24"/>
          <w:szCs w:val="24"/>
        </w:rPr>
        <w:br w:type="page"/>
      </w:r>
    </w:p>
    <w:p>
      <w:pPr>
        <w:pStyle w:val="Normal"/>
        <w:spacing w:after="0" w:line="240" w:lineRule="auto"/>
      </w:pPr>
      <w:r>
        <w:rPr>
          <w:rFonts w:ascii="Arial Narrow" w:cs="Arial Narrow" w:hAnsi="Arial Narrow" w:eastAsia="Arial Narrow"/>
          <w:sz w:val="24"/>
          <w:szCs w:val="24"/>
        </w:rPr>
        <w:br w:type="page"/>
      </w:r>
    </w:p>
    <w:p>
      <w:pPr>
        <w:pStyle w:val="Normal"/>
        <w:spacing w:after="0" w:line="240" w:lineRule="auto"/>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 w:name="Arial Narrow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Narrow" w:cs="Arial Narrow" w:hAnsi="Arial Narrow" w:eastAsia="Arial Narrow"/>
        <w:position w:val="0"/>
        <w:sz w:val="24"/>
        <w:szCs w:val="24"/>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2"/>
        <w:szCs w:val="22"/>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2"/>
        <w:szCs w:val="22"/>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2"/>
        <w:szCs w:val="22"/>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Narrow" w:cs="Arial Narrow" w:hAnsi="Arial Narrow" w:eastAsia="Arial Narrow"/>
        <w:position w:val="0"/>
        <w:sz w:val="22"/>
        <w:szCs w:val="22"/>
      </w:rPr>
    </w:lvl>
    <w:lvl w:ilvl="1">
      <w:start w:val="1"/>
      <w:numFmt w:val="bullet"/>
      <w:suff w:val="tab"/>
      <w:lvlText w:val="o"/>
      <w:lvlJc w:val="left"/>
      <w:pPr>
        <w:tabs>
          <w:tab w:val="num" w:pos="1440"/>
          <w:tab w:val="clear" w:pos="0"/>
        </w:tabs>
        <w:ind w:left="1440" w:hanging="360"/>
      </w:pPr>
      <w:rPr>
        <w:rFonts w:ascii="Arial Narrow" w:cs="Arial Narrow" w:hAnsi="Arial Narrow" w:eastAsia="Arial Narrow"/>
        <w:position w:val="0"/>
        <w:sz w:val="24"/>
        <w:szCs w:val="24"/>
      </w:rPr>
    </w:lvl>
    <w:lvl w:ilvl="2">
      <w:start w:val="1"/>
      <w:numFmt w:val="bullet"/>
      <w:suff w:val="tab"/>
      <w:lvlText w:val="▪"/>
      <w:lvlJc w:val="left"/>
      <w:pPr>
        <w:tabs>
          <w:tab w:val="num" w:pos="2160"/>
          <w:tab w:val="clear" w:pos="0"/>
        </w:tabs>
        <w:ind w:left="2160" w:hanging="360"/>
      </w:pPr>
      <w:rPr>
        <w:rFonts w:ascii="Arial Narrow" w:cs="Arial Narrow" w:hAnsi="Arial Narrow" w:eastAsia="Arial Narrow"/>
        <w:position w:val="0"/>
        <w:sz w:val="24"/>
        <w:szCs w:val="24"/>
      </w:rPr>
    </w:lvl>
    <w:lvl w:ilvl="3">
      <w:start w:val="1"/>
      <w:numFmt w:val="bullet"/>
      <w:suff w:val="tab"/>
      <w:lvlText w:val="•"/>
      <w:lvlJc w:val="left"/>
      <w:pPr>
        <w:tabs>
          <w:tab w:val="num" w:pos="2880"/>
          <w:tab w:val="clear" w:pos="0"/>
        </w:tabs>
        <w:ind w:left="2880" w:hanging="360"/>
      </w:pPr>
      <w:rPr>
        <w:rFonts w:ascii="Arial Narrow" w:cs="Arial Narrow" w:hAnsi="Arial Narrow" w:eastAsia="Arial Narrow"/>
        <w:position w:val="0"/>
        <w:sz w:val="24"/>
        <w:szCs w:val="24"/>
      </w:rPr>
    </w:lvl>
    <w:lvl w:ilvl="4">
      <w:start w:val="1"/>
      <w:numFmt w:val="bullet"/>
      <w:suff w:val="tab"/>
      <w:lvlText w:val="o"/>
      <w:lvlJc w:val="left"/>
      <w:pPr>
        <w:tabs>
          <w:tab w:val="num" w:pos="3600"/>
          <w:tab w:val="clear" w:pos="0"/>
        </w:tabs>
        <w:ind w:left="3600" w:hanging="360"/>
      </w:pPr>
      <w:rPr>
        <w:rFonts w:ascii="Arial Narrow" w:cs="Arial Narrow" w:hAnsi="Arial Narrow" w:eastAsia="Arial Narrow"/>
        <w:position w:val="0"/>
        <w:sz w:val="24"/>
        <w:szCs w:val="24"/>
      </w:rPr>
    </w:lvl>
    <w:lvl w:ilvl="5">
      <w:start w:val="1"/>
      <w:numFmt w:val="bullet"/>
      <w:suff w:val="tab"/>
      <w:lvlText w:val="▪"/>
      <w:lvlJc w:val="left"/>
      <w:pPr>
        <w:tabs>
          <w:tab w:val="num" w:pos="4320"/>
          <w:tab w:val="clear" w:pos="0"/>
        </w:tabs>
        <w:ind w:left="4320" w:hanging="360"/>
      </w:pPr>
      <w:rPr>
        <w:rFonts w:ascii="Arial Narrow" w:cs="Arial Narrow" w:hAnsi="Arial Narrow" w:eastAsia="Arial Narrow"/>
        <w:position w:val="0"/>
        <w:sz w:val="24"/>
        <w:szCs w:val="24"/>
      </w:rPr>
    </w:lvl>
    <w:lvl w:ilvl="6">
      <w:start w:val="1"/>
      <w:numFmt w:val="bullet"/>
      <w:suff w:val="tab"/>
      <w:lvlText w:val="•"/>
      <w:lvlJc w:val="left"/>
      <w:pPr>
        <w:tabs>
          <w:tab w:val="num" w:pos="5040"/>
          <w:tab w:val="clear" w:pos="0"/>
        </w:tabs>
        <w:ind w:left="5040" w:hanging="360"/>
      </w:pPr>
      <w:rPr>
        <w:rFonts w:ascii="Arial Narrow" w:cs="Arial Narrow" w:hAnsi="Arial Narrow" w:eastAsia="Arial Narrow"/>
        <w:position w:val="0"/>
        <w:sz w:val="24"/>
        <w:szCs w:val="24"/>
      </w:rPr>
    </w:lvl>
    <w:lvl w:ilvl="7">
      <w:start w:val="1"/>
      <w:numFmt w:val="bullet"/>
      <w:suff w:val="tab"/>
      <w:lvlText w:val="o"/>
      <w:lvlJc w:val="left"/>
      <w:pPr>
        <w:tabs>
          <w:tab w:val="num" w:pos="5760"/>
          <w:tab w:val="clear" w:pos="0"/>
        </w:tabs>
        <w:ind w:left="5760" w:hanging="360"/>
      </w:pPr>
      <w:rPr>
        <w:rFonts w:ascii="Arial Narrow" w:cs="Arial Narrow" w:hAnsi="Arial Narrow" w:eastAsia="Arial Narrow"/>
        <w:position w:val="0"/>
        <w:sz w:val="24"/>
        <w:szCs w:val="24"/>
      </w:rPr>
    </w:lvl>
    <w:lvl w:ilvl="8">
      <w:start w:val="1"/>
      <w:numFmt w:val="bullet"/>
      <w:suff w:val="tab"/>
      <w:lvlText w:val="▪"/>
      <w:lvlJc w:val="left"/>
      <w:pPr>
        <w:tabs>
          <w:tab w:val="num" w:pos="6480"/>
          <w:tab w:val="clear" w:pos="0"/>
        </w:tabs>
        <w:ind w:left="6480" w:hanging="360"/>
      </w:pPr>
      <w:rPr>
        <w:rFonts w:ascii="Arial Narrow" w:cs="Arial Narrow" w:hAnsi="Arial Narrow" w:eastAsia="Arial Narrow"/>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